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1C50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F17D7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67B7E5" w14:textId="56174C82"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C59F4">
        <w:rPr>
          <w:rFonts w:ascii="Corbel" w:hAnsi="Corbel"/>
          <w:i/>
          <w:smallCaps/>
        </w:rPr>
        <w:t>2021-2023</w:t>
      </w:r>
    </w:p>
    <w:p w14:paraId="5D06885B" w14:textId="0EC20BDA" w:rsidR="0085747A" w:rsidRDefault="00EA4832" w:rsidP="00B52A1D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29E60D4" w14:textId="77777777" w:rsidR="007C59F4" w:rsidRDefault="00445970" w:rsidP="007C59F4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9049C6">
        <w:rPr>
          <w:rFonts w:ascii="Corbel" w:hAnsi="Corbel"/>
          <w:sz w:val="20"/>
          <w:szCs w:val="20"/>
        </w:rPr>
        <w:t xml:space="preserve">akademicki </w:t>
      </w:r>
      <w:r w:rsidR="007C59F4" w:rsidRPr="007C59F4">
        <w:rPr>
          <w:rFonts w:ascii="Corbel" w:hAnsi="Corbel"/>
          <w:szCs w:val="24"/>
        </w:rPr>
        <w:t>2022/2023</w:t>
      </w:r>
    </w:p>
    <w:p w14:paraId="2EAFB2B1" w14:textId="77777777" w:rsidR="007C59F4" w:rsidRDefault="007C59F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90A975" w14:textId="10F5544C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bookmarkStart w:id="0" w:name="_GoBack"/>
      <w:bookmarkEnd w:id="0"/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7161BB" w14:textId="77777777" w:rsidTr="00B819C8">
        <w:tc>
          <w:tcPr>
            <w:tcW w:w="2694" w:type="dxa"/>
            <w:vAlign w:val="center"/>
          </w:tcPr>
          <w:p w14:paraId="03C1ED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20B89" w14:textId="77777777" w:rsidR="0085747A" w:rsidRPr="00B52A1D" w:rsidRDefault="003279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2A1D">
              <w:rPr>
                <w:rFonts w:ascii="Corbel" w:hAnsi="Corbel"/>
                <w:sz w:val="24"/>
                <w:szCs w:val="24"/>
              </w:rPr>
              <w:t>Prawo migracyjne</w:t>
            </w:r>
          </w:p>
        </w:tc>
      </w:tr>
      <w:tr w:rsidR="0085747A" w:rsidRPr="009C54AE" w14:paraId="0BEAB1B1" w14:textId="77777777" w:rsidTr="00B819C8">
        <w:tc>
          <w:tcPr>
            <w:tcW w:w="2694" w:type="dxa"/>
            <w:vAlign w:val="center"/>
          </w:tcPr>
          <w:p w14:paraId="26BF30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B0C7B9" w14:textId="77777777" w:rsidR="0085747A" w:rsidRPr="009C54AE" w:rsidRDefault="003279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9C1">
              <w:rPr>
                <w:rFonts w:ascii="Corbel" w:hAnsi="Corbel"/>
                <w:b w:val="0"/>
                <w:sz w:val="24"/>
                <w:szCs w:val="24"/>
              </w:rPr>
              <w:t>PRA76</w:t>
            </w:r>
          </w:p>
        </w:tc>
      </w:tr>
      <w:tr w:rsidR="0085747A" w:rsidRPr="009C54AE" w14:paraId="02A779CD" w14:textId="77777777" w:rsidTr="00B819C8">
        <w:tc>
          <w:tcPr>
            <w:tcW w:w="2694" w:type="dxa"/>
            <w:vAlign w:val="center"/>
          </w:tcPr>
          <w:p w14:paraId="45AF909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4AE105" w14:textId="77777777" w:rsidR="0085747A" w:rsidRPr="009C54AE" w:rsidRDefault="003D0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52A1D" w:rsidRPr="009C54AE" w14:paraId="766C330E" w14:textId="77777777" w:rsidTr="00B819C8">
        <w:tc>
          <w:tcPr>
            <w:tcW w:w="2694" w:type="dxa"/>
            <w:vAlign w:val="center"/>
          </w:tcPr>
          <w:p w14:paraId="6DF8600C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899D80" w14:textId="1ADD31F1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52A1D" w:rsidRPr="009C54AE" w14:paraId="2CF8CF4F" w14:textId="77777777" w:rsidTr="00B819C8">
        <w:tc>
          <w:tcPr>
            <w:tcW w:w="2694" w:type="dxa"/>
            <w:vAlign w:val="center"/>
          </w:tcPr>
          <w:p w14:paraId="2FEF8E28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2D67EE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39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B52A1D" w:rsidRPr="009C54AE" w14:paraId="0A2B4987" w14:textId="77777777" w:rsidTr="00B819C8">
        <w:tc>
          <w:tcPr>
            <w:tcW w:w="2694" w:type="dxa"/>
            <w:vAlign w:val="center"/>
          </w:tcPr>
          <w:p w14:paraId="6035C5DD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4AA05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B52A1D" w:rsidRPr="009C54AE" w14:paraId="35F574D0" w14:textId="77777777" w:rsidTr="00B819C8">
        <w:tc>
          <w:tcPr>
            <w:tcW w:w="2694" w:type="dxa"/>
            <w:vAlign w:val="center"/>
          </w:tcPr>
          <w:p w14:paraId="39B06D00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52723D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52A1D" w:rsidRPr="009C54AE" w14:paraId="0931D647" w14:textId="77777777" w:rsidTr="00B819C8">
        <w:tc>
          <w:tcPr>
            <w:tcW w:w="2694" w:type="dxa"/>
            <w:vAlign w:val="center"/>
          </w:tcPr>
          <w:p w14:paraId="248F238F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53F02E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52A1D" w:rsidRPr="009C54AE" w14:paraId="14268AA9" w14:textId="77777777" w:rsidTr="00B819C8">
        <w:tc>
          <w:tcPr>
            <w:tcW w:w="2694" w:type="dxa"/>
            <w:vAlign w:val="center"/>
          </w:tcPr>
          <w:p w14:paraId="57F612CC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3BEE02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</w:t>
            </w:r>
            <w:r w:rsidRPr="00A92E5A">
              <w:rPr>
                <w:rFonts w:ascii="Corbel" w:hAnsi="Corbel"/>
                <w:b w:val="0"/>
                <w:sz w:val="24"/>
                <w:szCs w:val="24"/>
              </w:rPr>
              <w:t xml:space="preserve"> semestr 3</w:t>
            </w:r>
          </w:p>
        </w:tc>
      </w:tr>
      <w:tr w:rsidR="00B52A1D" w:rsidRPr="009C54AE" w14:paraId="2883B1F9" w14:textId="77777777" w:rsidTr="00B819C8">
        <w:tc>
          <w:tcPr>
            <w:tcW w:w="2694" w:type="dxa"/>
            <w:vAlign w:val="center"/>
          </w:tcPr>
          <w:p w14:paraId="25A23742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2EABDA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2E5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52A1D" w:rsidRPr="009C54AE" w14:paraId="7DC3BD7D" w14:textId="77777777" w:rsidTr="00B819C8">
        <w:tc>
          <w:tcPr>
            <w:tcW w:w="2694" w:type="dxa"/>
            <w:vAlign w:val="center"/>
          </w:tcPr>
          <w:p w14:paraId="5F4F66E3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2AEC9C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52A1D" w:rsidRPr="009C54AE" w14:paraId="67B8D9B9" w14:textId="77777777" w:rsidTr="00B819C8">
        <w:tc>
          <w:tcPr>
            <w:tcW w:w="2694" w:type="dxa"/>
            <w:vAlign w:val="center"/>
          </w:tcPr>
          <w:p w14:paraId="594953AD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1C0A02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</w:p>
        </w:tc>
      </w:tr>
      <w:tr w:rsidR="00B52A1D" w:rsidRPr="009C54AE" w14:paraId="48412CDE" w14:textId="77777777" w:rsidTr="00B819C8">
        <w:tc>
          <w:tcPr>
            <w:tcW w:w="2694" w:type="dxa"/>
            <w:vAlign w:val="center"/>
          </w:tcPr>
          <w:p w14:paraId="398576BC" w14:textId="77777777" w:rsidR="00B52A1D" w:rsidRPr="009C54AE" w:rsidRDefault="00B52A1D" w:rsidP="00B52A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8CCAF" w14:textId="77777777" w:rsidR="00B52A1D" w:rsidRPr="009C54AE" w:rsidRDefault="00B52A1D" w:rsidP="00B52A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Pracownicy</w:t>
            </w:r>
            <w:r w:rsidRPr="00A92E5A">
              <w:rPr>
                <w:rFonts w:ascii="Corbel" w:hAnsi="Corbel"/>
                <w:b w:val="0"/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07630B95" w14:textId="77777777" w:rsidR="0085747A" w:rsidRPr="009C54AE" w:rsidRDefault="0085747A" w:rsidP="00B52A1D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8B951C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830F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3902854" w14:textId="77777777" w:rsidTr="00B52A1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8F10" w14:textId="77777777" w:rsidR="00015B8F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941820" w14:textId="77777777" w:rsidR="00015B8F" w:rsidRPr="009C54AE" w:rsidRDefault="002B5EA0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7020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2FB4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C916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096B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0FBC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76C2C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BBC3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F157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9E13" w14:textId="77777777" w:rsidR="00015B8F" w:rsidRPr="009C54AE" w:rsidRDefault="00015B8F" w:rsidP="00B52A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87389D" w14:textId="77777777" w:rsidTr="00B52A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E7CD" w14:textId="77777777" w:rsidR="00015B8F" w:rsidRPr="009C54AE" w:rsidRDefault="00A92E5A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4951" w14:textId="77777777" w:rsidR="00015B8F" w:rsidRPr="009C54AE" w:rsidRDefault="00015B8F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517D" w14:textId="77777777" w:rsidR="00015B8F" w:rsidRPr="009C54AE" w:rsidRDefault="00015B8F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F090" w14:textId="77777777" w:rsidR="00015B8F" w:rsidRPr="009C54AE" w:rsidRDefault="00571B4C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C172" w14:textId="77777777" w:rsidR="00015B8F" w:rsidRPr="009C54AE" w:rsidRDefault="00015B8F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F314" w14:textId="77777777" w:rsidR="00015B8F" w:rsidRPr="009C54AE" w:rsidRDefault="00015B8F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16BE" w14:textId="77777777" w:rsidR="00015B8F" w:rsidRPr="009C54AE" w:rsidRDefault="00015B8F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DA5" w14:textId="77777777" w:rsidR="00015B8F" w:rsidRPr="009C54AE" w:rsidRDefault="00015B8F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FCBD" w14:textId="77777777" w:rsidR="00015B8F" w:rsidRPr="009C54AE" w:rsidRDefault="00015B8F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CAC8" w14:textId="77777777" w:rsidR="00015B8F" w:rsidRPr="009C54AE" w:rsidRDefault="00E44543" w:rsidP="00B52A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5FD7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D35A6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3FC215" w14:textId="77777777" w:rsidR="007A530D" w:rsidRPr="00887D69" w:rsidRDefault="007A530D" w:rsidP="007A53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005A752" w14:textId="77777777" w:rsidR="0085747A" w:rsidRPr="009C54AE" w:rsidRDefault="007A530D" w:rsidP="007A53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F0F332" w14:textId="77777777" w:rsidR="007A530D" w:rsidRDefault="007A530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DAE891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44543">
        <w:rPr>
          <w:rFonts w:ascii="Corbel" w:hAnsi="Corbel"/>
          <w:smallCaps w:val="0"/>
          <w:szCs w:val="24"/>
        </w:rPr>
        <w:t>zaliczen</w:t>
      </w:r>
      <w:r w:rsidR="00E44543" w:rsidRPr="00E44543">
        <w:rPr>
          <w:rFonts w:ascii="Corbel" w:hAnsi="Corbel"/>
          <w:smallCaps w:val="0"/>
          <w:szCs w:val="24"/>
        </w:rPr>
        <w:t>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5BCF60C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159B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9C6327" w14:textId="7A9A1CB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54D968B" w14:textId="77777777" w:rsidR="00B52A1D" w:rsidRPr="009C54AE" w:rsidRDefault="00B52A1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6C34A7" w14:textId="77777777" w:rsidTr="00745302">
        <w:tc>
          <w:tcPr>
            <w:tcW w:w="9670" w:type="dxa"/>
          </w:tcPr>
          <w:p w14:paraId="3394B18D" w14:textId="77777777" w:rsidR="0085747A" w:rsidRPr="009C54AE" w:rsidRDefault="003279C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79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prawa administracyjnego</w:t>
            </w:r>
          </w:p>
        </w:tc>
      </w:tr>
    </w:tbl>
    <w:p w14:paraId="542CE0F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FCFC1" w14:textId="0C950D2B" w:rsidR="0085747A" w:rsidRPr="00C05F44" w:rsidRDefault="00B52A1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91FF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FAF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F0BB0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08518DA" w14:textId="77777777" w:rsidTr="00923D7D">
        <w:tc>
          <w:tcPr>
            <w:tcW w:w="851" w:type="dxa"/>
            <w:vAlign w:val="center"/>
          </w:tcPr>
          <w:p w14:paraId="3544A9C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3313A3" w14:textId="77777777" w:rsidR="0085747A" w:rsidRPr="009C54AE" w:rsidRDefault="003279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>Celem wykładu jest zaznajomienie studenta ze zjawiskami mig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racji we współczesnym świecie, 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>w Europie i Polsce.</w:t>
            </w:r>
          </w:p>
        </w:tc>
      </w:tr>
      <w:tr w:rsidR="0085747A" w:rsidRPr="009C54AE" w14:paraId="2CEF687E" w14:textId="77777777" w:rsidTr="00923D7D">
        <w:tc>
          <w:tcPr>
            <w:tcW w:w="851" w:type="dxa"/>
            <w:vAlign w:val="center"/>
          </w:tcPr>
          <w:p w14:paraId="5D17255B" w14:textId="77777777"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00FCCF" w14:textId="77777777" w:rsidR="0085747A" w:rsidRPr="009C54AE" w:rsidRDefault="003279C1" w:rsidP="005E079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79C1">
              <w:rPr>
                <w:rFonts w:ascii="Corbel" w:hAnsi="Corbel"/>
                <w:b w:val="0"/>
                <w:sz w:val="24"/>
                <w:szCs w:val="24"/>
              </w:rPr>
              <w:t>Student ma wykazać się znajomością prawa migracyjnego</w:t>
            </w:r>
            <w:r w:rsidR="005E079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5E079D" w:rsidRPr="005E079D">
              <w:rPr>
                <w:rFonts w:ascii="Corbel" w:hAnsi="Corbel"/>
                <w:b w:val="0"/>
                <w:sz w:val="24"/>
                <w:szCs w:val="24"/>
              </w:rPr>
              <w:t>Powinien umieć rozwiązywać nieskomplikowane problemy prawne z zakresu</w:t>
            </w:r>
            <w:r w:rsidR="005E079D">
              <w:rPr>
                <w:rFonts w:ascii="Corbel" w:hAnsi="Corbel"/>
                <w:b w:val="0"/>
                <w:sz w:val="24"/>
                <w:szCs w:val="24"/>
              </w:rPr>
              <w:t xml:space="preserve"> polskiego prawa migracyjnego, </w:t>
            </w:r>
            <w:r w:rsidR="005E079D" w:rsidRPr="005E079D">
              <w:rPr>
                <w:rFonts w:ascii="Corbel" w:hAnsi="Corbel"/>
                <w:b w:val="0"/>
                <w:sz w:val="24"/>
                <w:szCs w:val="24"/>
              </w:rPr>
              <w:t>a także umieć ocenić i wykorzystać docierające do niego informacje z zakresu migracji i zwianych z nią aspektów międzynarodowej ochrony praw człowieka. Należy też podkreślić, że przedmiot ma na celu poszerzenie ogólnej wiedzy studenta.</w:t>
            </w:r>
          </w:p>
        </w:tc>
      </w:tr>
    </w:tbl>
    <w:p w14:paraId="778874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F1E9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957BF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927EB36" w14:textId="77777777" w:rsidTr="0071620A">
        <w:tc>
          <w:tcPr>
            <w:tcW w:w="1701" w:type="dxa"/>
            <w:vAlign w:val="center"/>
          </w:tcPr>
          <w:p w14:paraId="18C1FD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1AE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E9672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3A02CE" w14:textId="77777777" w:rsidTr="005E6E85">
        <w:tc>
          <w:tcPr>
            <w:tcW w:w="1701" w:type="dxa"/>
          </w:tcPr>
          <w:p w14:paraId="2B774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65208D" w14:textId="77832D86" w:rsidR="0085747A" w:rsidRPr="009C54AE" w:rsidRDefault="005E079D" w:rsidP="005E07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E079D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 struktur, instytucji i zasad działania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rganów administracji publicznej</w:t>
            </w:r>
            <w:r w:rsidRPr="005E079D">
              <w:rPr>
                <w:rFonts w:ascii="Corbel" w:hAnsi="Corbel"/>
                <w:b w:val="0"/>
                <w:smallCaps w:val="0"/>
                <w:szCs w:val="24"/>
              </w:rPr>
              <w:t xml:space="preserve"> i podmiotów administrujących, ich genezy i ewolucji oraz wykonywanych przez nie zadań związanych z migracją ludności.</w:t>
            </w:r>
          </w:p>
        </w:tc>
        <w:tc>
          <w:tcPr>
            <w:tcW w:w="1873" w:type="dxa"/>
          </w:tcPr>
          <w:p w14:paraId="579E8AA7" w14:textId="77777777" w:rsidR="0085747A" w:rsidRPr="009C54AE" w:rsidRDefault="005E079D" w:rsidP="006E4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9C54AE" w14:paraId="23756B64" w14:textId="77777777" w:rsidTr="005E6E85">
        <w:tc>
          <w:tcPr>
            <w:tcW w:w="1701" w:type="dxa"/>
          </w:tcPr>
          <w:p w14:paraId="648A86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15226A8" w14:textId="77777777" w:rsidR="0085747A" w:rsidRPr="009C54AE" w:rsidRDefault="007A530D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530D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realizującymi zadania z obszaru zarządzania migracją oraz relacjach między nimi a jednostką i instytucjami społecznymi, a także o zasadach i strukturach funkcjonowania współczesnych państw.</w:t>
            </w:r>
          </w:p>
        </w:tc>
        <w:tc>
          <w:tcPr>
            <w:tcW w:w="1873" w:type="dxa"/>
          </w:tcPr>
          <w:p w14:paraId="37A1D8B1" w14:textId="77777777" w:rsidR="007A530D" w:rsidRDefault="007A530D" w:rsidP="007A5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  <w:p w14:paraId="5702DA16" w14:textId="77777777" w:rsidR="0085747A" w:rsidRPr="009C54AE" w:rsidRDefault="007A530D" w:rsidP="007A5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K_W08</w:t>
            </w:r>
          </w:p>
        </w:tc>
      </w:tr>
      <w:tr w:rsidR="0085747A" w:rsidRPr="009C54AE" w14:paraId="689349F9" w14:textId="77777777" w:rsidTr="005E6E85">
        <w:tc>
          <w:tcPr>
            <w:tcW w:w="1701" w:type="dxa"/>
          </w:tcPr>
          <w:p w14:paraId="6AA5964B" w14:textId="77777777" w:rsidR="0085747A" w:rsidRPr="009C54AE" w:rsidRDefault="00E445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83B993" w14:textId="77777777" w:rsidR="0085747A" w:rsidRPr="009C54AE" w:rsidRDefault="005E079D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E079D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identyfikować i interpretować zjawiska prawne i inne zachodzące w administracji oraz ich wzajemne relacje z wykorzystaniem wiedzy </w:t>
            </w:r>
            <w:r w:rsidRPr="005E079D">
              <w:rPr>
                <w:rFonts w:ascii="Corbel" w:hAnsi="Corbel"/>
                <w:b w:val="0"/>
                <w:smallCaps w:val="0"/>
                <w:szCs w:val="24"/>
              </w:rPr>
              <w:br/>
              <w:t>w zakresie nauk administracyjnych, w tym wiedzy związanej z migracją i uchodźctwem.</w:t>
            </w:r>
          </w:p>
        </w:tc>
        <w:tc>
          <w:tcPr>
            <w:tcW w:w="1873" w:type="dxa"/>
          </w:tcPr>
          <w:p w14:paraId="71731FAE" w14:textId="77777777" w:rsidR="0085747A" w:rsidRPr="009C54AE" w:rsidRDefault="005E079D" w:rsidP="006E4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079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E079D" w:rsidRPr="009C54AE" w14:paraId="71A32A2F" w14:textId="77777777" w:rsidTr="005E6E85">
        <w:tc>
          <w:tcPr>
            <w:tcW w:w="1701" w:type="dxa"/>
          </w:tcPr>
          <w:p w14:paraId="7589C7B8" w14:textId="77777777" w:rsidR="005E079D" w:rsidRDefault="005E0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7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1BFDE1F" w14:textId="77777777" w:rsidR="005E079D" w:rsidRPr="005E079D" w:rsidRDefault="005E079D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E079D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logicznego myślenia, analizy </w:t>
            </w:r>
            <w:r w:rsidRPr="005E079D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syntezy, dzięki czemu potrafi przekonująco argumentować i interpretować występujące zjawiska, administracyjne, prawne, społeczne, polityczne, a w szczególności leżące u podstaw migracji ludności </w:t>
            </w:r>
            <w:r w:rsidRPr="005E079D">
              <w:rPr>
                <w:rFonts w:ascii="Corbel" w:hAnsi="Corbel"/>
                <w:b w:val="0"/>
                <w:smallCaps w:val="0"/>
                <w:szCs w:val="24"/>
              </w:rPr>
              <w:br/>
              <w:t>w trudnych problemach decyzyjnych.</w:t>
            </w:r>
          </w:p>
        </w:tc>
        <w:tc>
          <w:tcPr>
            <w:tcW w:w="1873" w:type="dxa"/>
          </w:tcPr>
          <w:p w14:paraId="5355C41F" w14:textId="79D3AE95" w:rsidR="005A0805" w:rsidRDefault="005A0805" w:rsidP="006E4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079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78B923E6" w14:textId="27BB310F" w:rsidR="005E079D" w:rsidRPr="005E079D" w:rsidRDefault="005E079D" w:rsidP="006E4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079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E079D" w:rsidRPr="009C54AE" w14:paraId="41D683FF" w14:textId="77777777" w:rsidTr="005E6E85">
        <w:tc>
          <w:tcPr>
            <w:tcW w:w="1701" w:type="dxa"/>
          </w:tcPr>
          <w:p w14:paraId="1B964231" w14:textId="77777777" w:rsidR="005E079D" w:rsidRPr="005E079D" w:rsidRDefault="001101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7601AD" w14:textId="77777777" w:rsidR="005E079D" w:rsidRPr="005E079D" w:rsidRDefault="007A530D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530D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 w zakresie prawa migracyjnego, a także na gruncie interdyscyplinarnym, a także ją wykorzystać.</w:t>
            </w:r>
          </w:p>
        </w:tc>
        <w:tc>
          <w:tcPr>
            <w:tcW w:w="1873" w:type="dxa"/>
          </w:tcPr>
          <w:p w14:paraId="402B4CAC" w14:textId="77777777" w:rsidR="007A530D" w:rsidRDefault="007A530D" w:rsidP="007A5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079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8294204" w14:textId="77777777" w:rsidR="005E079D" w:rsidRPr="005E079D" w:rsidRDefault="007A530D" w:rsidP="007A5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D92A0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2D10A1" w14:textId="4D26E6B7" w:rsidR="0085747A" w:rsidRPr="009C54AE" w:rsidRDefault="00B52A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4E3E3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9B9EB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171360" w14:textId="77777777" w:rsidTr="00923D7D">
        <w:tc>
          <w:tcPr>
            <w:tcW w:w="9639" w:type="dxa"/>
          </w:tcPr>
          <w:p w14:paraId="4E25681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7B98" w:rsidRPr="009C54AE" w14:paraId="2C23C556" w14:textId="77777777" w:rsidTr="00581D01">
        <w:tc>
          <w:tcPr>
            <w:tcW w:w="9639" w:type="dxa"/>
            <w:tcBorders>
              <w:tr2bl w:val="single" w:sz="4" w:space="0" w:color="auto"/>
            </w:tcBorders>
          </w:tcPr>
          <w:p w14:paraId="6C4EF542" w14:textId="77777777" w:rsidR="00247B98" w:rsidRPr="009C54AE" w:rsidRDefault="00247B98" w:rsidP="00247B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3257D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61EE5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80046E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2F61FE" w14:textId="77777777" w:rsidTr="00923D7D">
        <w:tc>
          <w:tcPr>
            <w:tcW w:w="9639" w:type="dxa"/>
          </w:tcPr>
          <w:p w14:paraId="6DAD15E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010D" w:rsidRPr="009C54AE" w14:paraId="4DA39AA3" w14:textId="77777777" w:rsidTr="00923D7D">
        <w:tc>
          <w:tcPr>
            <w:tcW w:w="9639" w:type="dxa"/>
          </w:tcPr>
          <w:p w14:paraId="48CF23F7" w14:textId="77777777" w:rsidR="0011010D" w:rsidRPr="00EA0038" w:rsidRDefault="0011010D" w:rsidP="001101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A0038"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Pojęcie i klasyfikacja migracji ludności. Geneza i rozwój prawa migracyjnego </w:t>
            </w:r>
          </w:p>
        </w:tc>
      </w:tr>
      <w:tr w:rsidR="0011010D" w:rsidRPr="009C54AE" w14:paraId="27297EA7" w14:textId="77777777" w:rsidTr="00923D7D">
        <w:tc>
          <w:tcPr>
            <w:tcW w:w="9639" w:type="dxa"/>
          </w:tcPr>
          <w:p w14:paraId="18704C3D" w14:textId="77777777" w:rsidR="0011010D" w:rsidRPr="00EA0038" w:rsidRDefault="0011010D" w:rsidP="001101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A0038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Współczesne zjawiska migracji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ludności w Polsce i na świecie 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(migracje wewnętrzne 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br/>
              <w:t>i zewnętrzne, źródła prawa mi</w:t>
            </w:r>
            <w:r>
              <w:rPr>
                <w:rFonts w:ascii="Corbel" w:eastAsia="Cambria" w:hAnsi="Corbel"/>
                <w:sz w:val="24"/>
                <w:szCs w:val="24"/>
              </w:rPr>
              <w:t>gracyjnego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) </w:t>
            </w:r>
          </w:p>
        </w:tc>
      </w:tr>
      <w:tr w:rsidR="0011010D" w:rsidRPr="009C54AE" w14:paraId="77CB7CC7" w14:textId="77777777" w:rsidTr="00923D7D">
        <w:tc>
          <w:tcPr>
            <w:tcW w:w="9639" w:type="dxa"/>
          </w:tcPr>
          <w:p w14:paraId="7DEC92DF" w14:textId="77777777" w:rsidR="0011010D" w:rsidRPr="00EA0038" w:rsidRDefault="0011010D" w:rsidP="001101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EA003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Zasady wjazdu, wyjazdu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i pobytu oraz kategorie 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cudzoziemców w Polsce </w:t>
            </w:r>
          </w:p>
        </w:tc>
      </w:tr>
      <w:tr w:rsidR="0011010D" w:rsidRPr="009C54AE" w14:paraId="22EDF717" w14:textId="77777777" w:rsidTr="00923D7D">
        <w:tc>
          <w:tcPr>
            <w:tcW w:w="9639" w:type="dxa"/>
          </w:tcPr>
          <w:p w14:paraId="547EE397" w14:textId="77777777" w:rsidR="0011010D" w:rsidRPr="00EA0038" w:rsidRDefault="0011010D" w:rsidP="006C791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EA0038">
              <w:rPr>
                <w:rFonts w:ascii="Corbel" w:hAnsi="Corbel"/>
                <w:sz w:val="24"/>
                <w:szCs w:val="24"/>
              </w:rPr>
              <w:t xml:space="preserve">. </w:t>
            </w:r>
            <w:r w:rsidR="006C7911">
              <w:rPr>
                <w:rFonts w:ascii="Corbel" w:eastAsia="Cambria" w:hAnsi="Corbel"/>
                <w:sz w:val="24"/>
                <w:szCs w:val="24"/>
              </w:rPr>
              <w:t>Status prawny cudzoziemców</w:t>
            </w:r>
          </w:p>
        </w:tc>
      </w:tr>
      <w:tr w:rsidR="0011010D" w:rsidRPr="009C54AE" w14:paraId="3FB383C2" w14:textId="77777777" w:rsidTr="00923D7D">
        <w:tc>
          <w:tcPr>
            <w:tcW w:w="9639" w:type="dxa"/>
          </w:tcPr>
          <w:p w14:paraId="1E2D0207" w14:textId="77777777" w:rsidR="0011010D" w:rsidRPr="00EA0038" w:rsidRDefault="0011010D" w:rsidP="001101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EA003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Formy </w:t>
            </w:r>
            <w:r>
              <w:rPr>
                <w:rFonts w:ascii="Corbel" w:eastAsia="Cambria" w:hAnsi="Corbel"/>
                <w:sz w:val="24"/>
                <w:szCs w:val="24"/>
              </w:rPr>
              <w:t>oraz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 zakres  ochrony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i pomocy cudzoziemcom </w:t>
            </w:r>
          </w:p>
        </w:tc>
      </w:tr>
      <w:tr w:rsidR="0011010D" w:rsidRPr="009C54AE" w14:paraId="7D51D195" w14:textId="77777777" w:rsidTr="00923D7D">
        <w:tc>
          <w:tcPr>
            <w:tcW w:w="9639" w:type="dxa"/>
          </w:tcPr>
          <w:p w14:paraId="64D292AD" w14:textId="77777777" w:rsidR="0011010D" w:rsidRPr="00EA0038" w:rsidRDefault="0011010D" w:rsidP="0011010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EA003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>Organy właściwe w sprawach cudzoziemców. Polityka migracyjna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6E240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C04DE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795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2D6ABE" w14:textId="77777777" w:rsidR="0085747A" w:rsidRPr="0011010D" w:rsidRDefault="0011010D" w:rsidP="0011010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1010D">
        <w:rPr>
          <w:rFonts w:ascii="Corbel" w:hAnsi="Corbel"/>
          <w:b w:val="0"/>
          <w:i/>
          <w:smallCaps w:val="0"/>
          <w:szCs w:val="24"/>
        </w:rPr>
        <w:t>Konwersatorium</w:t>
      </w:r>
      <w:r w:rsidR="00153C41" w:rsidRPr="0011010D">
        <w:rPr>
          <w:rFonts w:ascii="Corbel" w:hAnsi="Corbel"/>
          <w:b w:val="0"/>
          <w:i/>
          <w:smallCaps w:val="0"/>
          <w:szCs w:val="24"/>
        </w:rPr>
        <w:t xml:space="preserve">: </w:t>
      </w:r>
      <w:r w:rsidR="009F4610" w:rsidRPr="0011010D">
        <w:rPr>
          <w:rFonts w:ascii="Corbel" w:hAnsi="Corbel"/>
          <w:i/>
          <w:smallCaps w:val="0"/>
          <w:szCs w:val="24"/>
          <w:u w:val="single"/>
        </w:rPr>
        <w:t xml:space="preserve">analiza </w:t>
      </w:r>
      <w:r w:rsidR="00923D7D" w:rsidRPr="0011010D">
        <w:rPr>
          <w:rFonts w:ascii="Corbel" w:hAnsi="Corbel"/>
          <w:i/>
          <w:smallCaps w:val="0"/>
          <w:szCs w:val="24"/>
          <w:u w:val="single"/>
        </w:rPr>
        <w:t>tekstów z dyskusją</w:t>
      </w:r>
      <w:r w:rsidR="00923D7D" w:rsidRPr="001101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11010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11010D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11010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11010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11010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1101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11010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11010D">
        <w:rPr>
          <w:rFonts w:ascii="Corbel" w:hAnsi="Corbel"/>
          <w:b w:val="0"/>
          <w:i/>
          <w:smallCaps w:val="0"/>
          <w:szCs w:val="24"/>
        </w:rPr>
        <w:t>),</w:t>
      </w:r>
      <w:r w:rsidR="00BF2C41" w:rsidRPr="0011010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6A64EAF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339CE2" w14:textId="77777777" w:rsidR="0085747A" w:rsidRPr="009C54AE" w:rsidRDefault="00C61DC5" w:rsidP="00B52A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164B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5BD0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F5619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269C01B3" w14:textId="77777777" w:rsidTr="00C05F44">
        <w:tc>
          <w:tcPr>
            <w:tcW w:w="1985" w:type="dxa"/>
            <w:vAlign w:val="center"/>
          </w:tcPr>
          <w:p w14:paraId="1526554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A27B07" w14:textId="4EC19E65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52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656AD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4B38B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CB417D" w14:textId="74E6654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52A1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14:paraId="1EEFEDD7" w14:textId="77777777" w:rsidTr="00C05F44">
        <w:tc>
          <w:tcPr>
            <w:tcW w:w="1985" w:type="dxa"/>
          </w:tcPr>
          <w:p w14:paraId="49F9E6BA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31537FA" w14:textId="77777777" w:rsidR="00DE1049" w:rsidRPr="0001538D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1101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1010D" w:rsidRPr="0011010D">
              <w:rPr>
                <w:rFonts w:ascii="Corbel" w:hAnsi="Corbel"/>
                <w:b w:val="0"/>
                <w:smallCaps w:val="0"/>
                <w:szCs w:val="24"/>
              </w:rPr>
              <w:t>w formie pisemnej lub ustnej</w:t>
            </w:r>
          </w:p>
        </w:tc>
        <w:tc>
          <w:tcPr>
            <w:tcW w:w="2126" w:type="dxa"/>
          </w:tcPr>
          <w:p w14:paraId="30113375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E1049" w:rsidRPr="009C54AE" w14:paraId="0DC9918E" w14:textId="77777777" w:rsidTr="00C05F44">
        <w:tc>
          <w:tcPr>
            <w:tcW w:w="1985" w:type="dxa"/>
          </w:tcPr>
          <w:p w14:paraId="75841EE1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A18C68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11010D">
              <w:t xml:space="preserve"> </w:t>
            </w:r>
            <w:r w:rsidR="0011010D" w:rsidRPr="0011010D">
              <w:rPr>
                <w:rFonts w:ascii="Corbel" w:hAnsi="Corbel"/>
                <w:b w:val="0"/>
                <w:smallCaps w:val="0"/>
                <w:szCs w:val="24"/>
              </w:rPr>
              <w:t>w formie pisemnej lub ustnej</w:t>
            </w:r>
          </w:p>
        </w:tc>
        <w:tc>
          <w:tcPr>
            <w:tcW w:w="2126" w:type="dxa"/>
          </w:tcPr>
          <w:p w14:paraId="18945690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E1049" w:rsidRPr="009C54AE" w14:paraId="1592E38C" w14:textId="77777777" w:rsidTr="00C05F44">
        <w:tc>
          <w:tcPr>
            <w:tcW w:w="1985" w:type="dxa"/>
          </w:tcPr>
          <w:p w14:paraId="08E1B3C1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B9AB4F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11010D">
              <w:t xml:space="preserve"> </w:t>
            </w:r>
            <w:r w:rsidR="0011010D" w:rsidRPr="0011010D">
              <w:rPr>
                <w:rFonts w:ascii="Corbel" w:hAnsi="Corbel"/>
                <w:b w:val="0"/>
                <w:smallCaps w:val="0"/>
                <w:szCs w:val="24"/>
              </w:rPr>
              <w:t>w formie pisemnej lub ustnej</w:t>
            </w:r>
          </w:p>
        </w:tc>
        <w:tc>
          <w:tcPr>
            <w:tcW w:w="2126" w:type="dxa"/>
          </w:tcPr>
          <w:p w14:paraId="4EEDD861" w14:textId="77777777"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1010D" w:rsidRPr="009C54AE" w14:paraId="0CDD46BA" w14:textId="77777777" w:rsidTr="00C05F44">
        <w:tc>
          <w:tcPr>
            <w:tcW w:w="1985" w:type="dxa"/>
          </w:tcPr>
          <w:p w14:paraId="3F303153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6E11139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010D">
              <w:rPr>
                <w:rFonts w:ascii="Corbel" w:hAnsi="Corbel"/>
                <w:b w:val="0"/>
                <w:smallCaps w:val="0"/>
                <w:szCs w:val="24"/>
              </w:rPr>
              <w:t>Zaliczenie z oceną w formie pisemnej lub ustnej</w:t>
            </w:r>
            <w:r w:rsidR="009834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83469" w:rsidRPr="0098346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5E89E7" w14:textId="77777777" w:rsidR="0011010D" w:rsidRDefault="0098346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3469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1010D" w:rsidRPr="009C54AE" w14:paraId="3F34DB28" w14:textId="77777777" w:rsidTr="00C05F44">
        <w:tc>
          <w:tcPr>
            <w:tcW w:w="1985" w:type="dxa"/>
          </w:tcPr>
          <w:p w14:paraId="1FEEFEF3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EB77EA7" w14:textId="77777777"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010D">
              <w:rPr>
                <w:rFonts w:ascii="Corbel" w:hAnsi="Corbel"/>
                <w:b w:val="0"/>
                <w:smallCaps w:val="0"/>
                <w:szCs w:val="24"/>
              </w:rPr>
              <w:t>Zaliczenie z oceną w formie pisemnej lub ustnej</w:t>
            </w:r>
            <w:r w:rsidR="009834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83469" w:rsidRPr="0098346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082A65B" w14:textId="77777777" w:rsidR="0011010D" w:rsidRDefault="00983469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3469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9C86F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D6BB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FADE1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3F6AA2" w14:textId="77777777" w:rsidTr="00923D7D">
        <w:tc>
          <w:tcPr>
            <w:tcW w:w="9670" w:type="dxa"/>
          </w:tcPr>
          <w:p w14:paraId="76270D8A" w14:textId="77777777" w:rsidR="0085747A" w:rsidRPr="009C54AE" w:rsidRDefault="004834FB" w:rsidP="0048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4FB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Pr="004834FB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</w:tc>
      </w:tr>
    </w:tbl>
    <w:p w14:paraId="42EA9A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E4075" w14:textId="45C9284B" w:rsidR="009F4610" w:rsidRPr="009C54AE" w:rsidRDefault="00B52A1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6BA3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89F4958" w14:textId="77777777" w:rsidTr="003E1941">
        <w:tc>
          <w:tcPr>
            <w:tcW w:w="4962" w:type="dxa"/>
            <w:vAlign w:val="center"/>
          </w:tcPr>
          <w:p w14:paraId="665C9A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99A1E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C7C441" w14:textId="77777777" w:rsidTr="00923D7D">
        <w:tc>
          <w:tcPr>
            <w:tcW w:w="4962" w:type="dxa"/>
          </w:tcPr>
          <w:p w14:paraId="11CDAA3C" w14:textId="77777777" w:rsidR="0085747A" w:rsidRPr="009C54AE" w:rsidRDefault="007A53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530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14:paraId="1A087D9E" w14:textId="77777777" w:rsidR="0085747A" w:rsidRPr="009C54AE" w:rsidRDefault="00C67C36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28A25E6" w14:textId="77777777" w:rsidTr="00923D7D">
        <w:tc>
          <w:tcPr>
            <w:tcW w:w="4962" w:type="dxa"/>
          </w:tcPr>
          <w:p w14:paraId="54C0D1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3B67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0FADC4" w14:textId="77777777" w:rsidR="00C61DC5" w:rsidRPr="009C54AE" w:rsidRDefault="004834FB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3BAE6776" w14:textId="77777777" w:rsidTr="00923D7D">
        <w:tc>
          <w:tcPr>
            <w:tcW w:w="4962" w:type="dxa"/>
          </w:tcPr>
          <w:p w14:paraId="18DCBF6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7A7738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08338D" w14:textId="77777777" w:rsidR="00C61DC5" w:rsidRPr="009C54AE" w:rsidRDefault="00983469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96</w:t>
            </w:r>
          </w:p>
        </w:tc>
      </w:tr>
      <w:tr w:rsidR="0085747A" w:rsidRPr="009C54AE" w14:paraId="368F0DEE" w14:textId="77777777" w:rsidTr="00923D7D">
        <w:tc>
          <w:tcPr>
            <w:tcW w:w="4962" w:type="dxa"/>
          </w:tcPr>
          <w:p w14:paraId="2CC3FF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29A43F" w14:textId="77777777" w:rsidR="0085747A" w:rsidRPr="009C54AE" w:rsidRDefault="00983469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106</w:t>
            </w:r>
          </w:p>
        </w:tc>
      </w:tr>
      <w:tr w:rsidR="0085747A" w:rsidRPr="009C54AE" w14:paraId="5C5AAEDD" w14:textId="77777777" w:rsidTr="00923D7D">
        <w:tc>
          <w:tcPr>
            <w:tcW w:w="4962" w:type="dxa"/>
          </w:tcPr>
          <w:p w14:paraId="291645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8235E6" w14:textId="77777777" w:rsidR="0085747A" w:rsidRPr="009C54AE" w:rsidRDefault="004834FB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34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E63D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70C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7A530D">
        <w:rPr>
          <w:rFonts w:ascii="Corbel" w:hAnsi="Corbel"/>
          <w:smallCaps w:val="0"/>
          <w:szCs w:val="24"/>
        </w:rPr>
        <w:t>DOWE W RAMACH PRZEDMIOTU</w:t>
      </w:r>
    </w:p>
    <w:p w14:paraId="450C26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14:paraId="2B50098C" w14:textId="77777777" w:rsidTr="00B52A1D">
        <w:trPr>
          <w:trHeight w:val="397"/>
        </w:trPr>
        <w:tc>
          <w:tcPr>
            <w:tcW w:w="3544" w:type="dxa"/>
          </w:tcPr>
          <w:p w14:paraId="7E28F8F4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14:paraId="04E39ECE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14:paraId="093BA3CD" w14:textId="77777777" w:rsidTr="00B52A1D">
        <w:trPr>
          <w:trHeight w:val="397"/>
        </w:trPr>
        <w:tc>
          <w:tcPr>
            <w:tcW w:w="3544" w:type="dxa"/>
          </w:tcPr>
          <w:p w14:paraId="388B08FD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14:paraId="48E4B68A" w14:textId="77777777"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07B6E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FFB38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97EB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0C8EAEE" w14:textId="77777777" w:rsidTr="00B52A1D">
        <w:trPr>
          <w:trHeight w:val="397"/>
        </w:trPr>
        <w:tc>
          <w:tcPr>
            <w:tcW w:w="7513" w:type="dxa"/>
          </w:tcPr>
          <w:p w14:paraId="7D359847" w14:textId="4F58118A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52A1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0A5B9FF" w14:textId="77777777" w:rsidR="00B52A1D" w:rsidRPr="00B52A1D" w:rsidRDefault="00B52A1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C1FE43E" w14:textId="77777777" w:rsidR="00983469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983469" w:rsidRPr="00983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Jaworski, M. Ura (red.), Prawnoadministracyjne i finansowe aspekty bezpieczeństwa wewnętrznego państwa wobec aktualnych problemów migracyjnych, ZPH </w:t>
            </w:r>
            <w:proofErr w:type="spellStart"/>
            <w:r w:rsidR="00983469" w:rsidRPr="00983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Arteks</w:t>
            </w:r>
            <w:proofErr w:type="spellEnd"/>
            <w:r w:rsidR="00983469" w:rsidRPr="00983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2017,</w:t>
            </w:r>
          </w:p>
          <w:p w14:paraId="3E83C928" w14:textId="77777777" w:rsidR="00ED0422" w:rsidRPr="009C54AE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ED0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Kumela</w:t>
            </w:r>
            <w:proofErr w:type="spellEnd"/>
            <w:r w:rsidRPr="00ED0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-Romańska Magdalena, Administracyjnoprawny status cudzoziemca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2017.</w:t>
            </w:r>
          </w:p>
        </w:tc>
      </w:tr>
      <w:tr w:rsidR="0085747A" w:rsidRPr="009C54AE" w14:paraId="3FC1F805" w14:textId="77777777" w:rsidTr="00B52A1D">
        <w:trPr>
          <w:trHeight w:val="397"/>
        </w:trPr>
        <w:tc>
          <w:tcPr>
            <w:tcW w:w="7513" w:type="dxa"/>
          </w:tcPr>
          <w:p w14:paraId="16E99FC7" w14:textId="70DD1D76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52A1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DC0300D" w14:textId="77777777" w:rsidR="00B52A1D" w:rsidRPr="00B52A1D" w:rsidRDefault="00B52A1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BA35DAD" w14:textId="77777777" w:rsidR="00A16426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D25C35" w:rsidRPr="00D25C35">
              <w:rPr>
                <w:rFonts w:ascii="Corbel" w:hAnsi="Corbel"/>
                <w:b w:val="0"/>
                <w:smallCaps w:val="0"/>
                <w:szCs w:val="24"/>
              </w:rPr>
              <w:t>J. Chlebny (red.), Prawo o cudzoziemcach – Komentar</w:t>
            </w:r>
            <w:r w:rsidR="00F404C5">
              <w:rPr>
                <w:rFonts w:ascii="Corbel" w:hAnsi="Corbel"/>
                <w:b w:val="0"/>
                <w:smallCaps w:val="0"/>
                <w:szCs w:val="24"/>
              </w:rPr>
              <w:t>z, Wyd. C.H. BECK, Warszawa 2020</w:t>
            </w:r>
            <w:r w:rsidR="00D25C35" w:rsidRPr="00D25C3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4D7B28" w14:textId="77777777" w:rsidR="00D25C35" w:rsidRDefault="00D25C35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25C35">
              <w:rPr>
                <w:rFonts w:ascii="Corbel" w:hAnsi="Corbel"/>
                <w:b w:val="0"/>
                <w:smallCaps w:val="0"/>
                <w:szCs w:val="24"/>
              </w:rPr>
              <w:t>J. Jagielski, D. Pudzianowska, Ustawa o Karcie Polaka – Komentarz, 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Wolters Kluwer, Warszawa  2008.</w:t>
            </w:r>
          </w:p>
          <w:p w14:paraId="687A880B" w14:textId="77777777" w:rsidR="00ED0422" w:rsidRPr="009C54AE" w:rsidRDefault="00ED0422" w:rsidP="00275C2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ED0422">
              <w:rPr>
                <w:rFonts w:ascii="Corbel" w:hAnsi="Corbel"/>
                <w:b w:val="0"/>
                <w:smallCaps w:val="0"/>
                <w:szCs w:val="24"/>
              </w:rPr>
              <w:t>Pudzianowska Dorota (red.), Status cudzoziemca w Polsce wobec współczesnych wyzwań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2016. </w:t>
            </w:r>
          </w:p>
        </w:tc>
      </w:tr>
    </w:tbl>
    <w:p w14:paraId="0F54B2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FE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DB9E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434C7" w14:textId="77777777" w:rsidR="00822520" w:rsidRDefault="00822520" w:rsidP="00C16ABF">
      <w:pPr>
        <w:spacing w:after="0" w:line="240" w:lineRule="auto"/>
      </w:pPr>
      <w:r>
        <w:separator/>
      </w:r>
    </w:p>
  </w:endnote>
  <w:endnote w:type="continuationSeparator" w:id="0">
    <w:p w14:paraId="7CEC53E3" w14:textId="77777777" w:rsidR="00822520" w:rsidRDefault="008225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E468D" w14:textId="77777777" w:rsidR="00822520" w:rsidRDefault="00822520" w:rsidP="00C16ABF">
      <w:pPr>
        <w:spacing w:after="0" w:line="240" w:lineRule="auto"/>
      </w:pPr>
      <w:r>
        <w:separator/>
      </w:r>
    </w:p>
  </w:footnote>
  <w:footnote w:type="continuationSeparator" w:id="0">
    <w:p w14:paraId="0CA57267" w14:textId="77777777" w:rsidR="00822520" w:rsidRDefault="00822520" w:rsidP="00C16ABF">
      <w:pPr>
        <w:spacing w:after="0" w:line="240" w:lineRule="auto"/>
      </w:pPr>
      <w:r>
        <w:continuationSeparator/>
      </w:r>
    </w:p>
  </w:footnote>
  <w:footnote w:id="1">
    <w:p w14:paraId="4C34E7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1D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C5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8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98"/>
    <w:rsid w:val="00275C2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6FE9"/>
    <w:rsid w:val="0034759A"/>
    <w:rsid w:val="003503F6"/>
    <w:rsid w:val="003530DD"/>
    <w:rsid w:val="00363F78"/>
    <w:rsid w:val="0038374C"/>
    <w:rsid w:val="003A0A5B"/>
    <w:rsid w:val="003A1176"/>
    <w:rsid w:val="003C0BAE"/>
    <w:rsid w:val="003D098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35B1"/>
    <w:rsid w:val="004968E2"/>
    <w:rsid w:val="004A3EEA"/>
    <w:rsid w:val="004A4D1F"/>
    <w:rsid w:val="004B5FC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B4C"/>
    <w:rsid w:val="0059484D"/>
    <w:rsid w:val="005A0805"/>
    <w:rsid w:val="005A0855"/>
    <w:rsid w:val="005A3196"/>
    <w:rsid w:val="005C080F"/>
    <w:rsid w:val="005C55E5"/>
    <w:rsid w:val="005C696A"/>
    <w:rsid w:val="005E079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911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0D"/>
    <w:rsid w:val="007A6E6E"/>
    <w:rsid w:val="007C3299"/>
    <w:rsid w:val="007C3BCC"/>
    <w:rsid w:val="007C4546"/>
    <w:rsid w:val="007C59F4"/>
    <w:rsid w:val="007D6E56"/>
    <w:rsid w:val="007F4155"/>
    <w:rsid w:val="0081554D"/>
    <w:rsid w:val="0081707E"/>
    <w:rsid w:val="00822520"/>
    <w:rsid w:val="008449B3"/>
    <w:rsid w:val="008539E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9C6"/>
    <w:rsid w:val="00916188"/>
    <w:rsid w:val="00923D7D"/>
    <w:rsid w:val="00930B0B"/>
    <w:rsid w:val="009508DF"/>
    <w:rsid w:val="00950DAC"/>
    <w:rsid w:val="00954A07"/>
    <w:rsid w:val="0098346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5A"/>
    <w:rsid w:val="00A97DE1"/>
    <w:rsid w:val="00AA508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A1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3F9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C35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E7D"/>
    <w:rsid w:val="00E22FBC"/>
    <w:rsid w:val="00E24BF5"/>
    <w:rsid w:val="00E25338"/>
    <w:rsid w:val="00E44543"/>
    <w:rsid w:val="00E51E44"/>
    <w:rsid w:val="00E62AEC"/>
    <w:rsid w:val="00E63348"/>
    <w:rsid w:val="00E7573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F070AB"/>
    <w:rsid w:val="00F17567"/>
    <w:rsid w:val="00F27A7B"/>
    <w:rsid w:val="00F404C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AE34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9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C5DC7-391A-4950-AA71-4147B15D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933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2021-04-14T07:13:00Z</dcterms:created>
  <dcterms:modified xsi:type="dcterms:W3CDTF">2021-08-23T09:34:00Z</dcterms:modified>
</cp:coreProperties>
</file>